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t4pbtidhaqa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Project Functionality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Grazioso Salvare Dashboard</w:t>
      </w:r>
      <w:r w:rsidDel="00000000" w:rsidR="00000000" w:rsidRPr="00000000">
        <w:rPr>
          <w:rtl w:val="0"/>
        </w:rPr>
        <w:t xml:space="preserve"> is a web application designed to help identify dogs suitable for search-and-rescue training.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Key Features: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Interactive Filters</w:t>
      </w:r>
      <w:r w:rsidDel="00000000" w:rsidR="00000000" w:rsidRPr="00000000">
        <w:rPr>
          <w:rtl w:val="0"/>
        </w:rPr>
        <w:t xml:space="preserve">: Filter dogs by rescue type:</w:t>
        <w:br w:type="textWrapping"/>
      </w:r>
    </w:p>
    <w:p w:rsidR="00000000" w:rsidDel="00000000" w:rsidP="00000000" w:rsidRDefault="00000000" w:rsidRPr="00000000" w14:paraId="0000000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Water Rescue</w:t>
        <w:br w:type="textWrapping"/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Mountain or Wilderness Rescue</w:t>
        <w:br w:type="textWrapping"/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Disaster or Individual Tracking</w:t>
        <w:br w:type="textWrapping"/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Reset (show all dogs)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Data Table</w:t>
      </w:r>
      <w:r w:rsidDel="00000000" w:rsidR="00000000" w:rsidRPr="00000000">
        <w:rPr>
          <w:rtl w:val="0"/>
        </w:rPr>
        <w:t xml:space="preserve">: Displays dog information including breed, age, sex, and outcome. Updates automatically based on the filter.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Charts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Pie chart of dog breeds</w:t>
        <w:br w:type="textWrapping"/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Map showing dog locations</w:t>
      </w:r>
    </w:p>
    <w:p w:rsidR="00000000" w:rsidDel="00000000" w:rsidP="00000000" w:rsidRDefault="00000000" w:rsidRPr="00000000" w14:paraId="0000000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Screenshots:</w:t>
        <w:br w:type="textWrapping"/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f7u479yitkmj" w:id="1"/>
      <w:bookmarkEnd w:id="1"/>
      <w:r w:rsidDel="00000000" w:rsidR="00000000" w:rsidRPr="00000000">
        <w:rPr>
          <w:rtl w:val="0"/>
        </w:rPr>
        <w:t xml:space="preserve">Tools Used: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2310"/>
        <w:gridCol w:w="3930"/>
        <w:tblGridChange w:id="0">
          <w:tblGrid>
            <w:gridCol w:w="3120"/>
            <w:gridCol w:w="2310"/>
            <w:gridCol w:w="39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Purpose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MongoDB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Database to store dog records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Flexible document storage, easy JSON-like queries with Python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Dash / Plotly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Web app framework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Separates view (layout) and controller (callbacks) for dynamic dashboards</w:t>
            </w:r>
          </w:p>
        </w:tc>
      </w:tr>
      <w:tr>
        <w:trPr>
          <w:cantSplit w:val="0"/>
          <w:trHeight w:val="25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Pandas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Pandas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291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2910"/>
              <w:tblGridChange w:id="0">
                <w:tblGrid>
                  <w:gridCol w:w="2910"/>
                </w:tblGrid>
              </w:tblGridChange>
            </w:tblGrid>
            <w:tr>
              <w:trPr>
                <w:cantSplit w:val="0"/>
                <w:trHeight w:val="1735.95703125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Efficient reading, filtering, and processing of CSV data</w:t>
                  </w:r>
                </w:p>
              </w:tc>
            </w:tr>
          </w:tbl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23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230"/>
              <w:tblGridChange w:id="0">
                <w:tblGrid>
                  <w:gridCol w:w="230"/>
                </w:tblGrid>
              </w:tblGridChange>
            </w:tblGrid>
            <w:tr>
              <w:trPr>
                <w:cantSplit w:val="0"/>
                <w:trHeight w:val="23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"/>
              <w:tblW w:w="146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1460"/>
              <w:tblGridChange w:id="0">
                <w:tblGrid>
                  <w:gridCol w:w="1460"/>
                </w:tblGrid>
              </w:tblGridChange>
            </w:tblGrid>
            <w:tr>
              <w:trPr>
                <w:cantSplit w:val="0"/>
                <w:trHeight w:val="515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Dash Leaflet</w:t>
                  </w:r>
                </w:p>
              </w:tc>
            </w:tr>
          </w:tbl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"/>
              <w:tblW w:w="23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230"/>
              <w:tblGridChange w:id="0">
                <w:tblGrid>
                  <w:gridCol w:w="230"/>
                </w:tblGrid>
              </w:tblGridChange>
            </w:tblGrid>
            <w:tr>
              <w:trPr>
                <w:cantSplit w:val="0"/>
                <w:trHeight w:val="23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182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1820"/>
              <w:tblGridChange w:id="0">
                <w:tblGrid>
                  <w:gridCol w:w="1820"/>
                </w:tblGrid>
              </w:tblGridChange>
            </w:tblGrid>
            <w:tr>
              <w:trPr>
                <w:cantSplit w:val="0"/>
                <w:trHeight w:val="515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Interactive maps</w:t>
                  </w:r>
                </w:p>
              </w:tc>
            </w:tr>
          </w:tbl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7"/>
              <w:tblW w:w="23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230"/>
              <w:tblGridChange w:id="0">
                <w:tblGrid>
                  <w:gridCol w:w="230"/>
                </w:tblGrid>
              </w:tblGridChange>
            </w:tblGrid>
            <w:tr>
              <w:trPr>
                <w:cantSplit w:val="0"/>
                <w:trHeight w:val="23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"/>
              <w:tblW w:w="291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2910"/>
              <w:tblGridChange w:id="0">
                <w:tblGrid>
                  <w:gridCol w:w="2910"/>
                </w:tblGrid>
              </w:tblGridChange>
            </w:tblGrid>
            <w:tr>
              <w:trPr>
                <w:cantSplit w:val="0"/>
                <w:trHeight w:val="515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Display geolocation of dogs on a map</w:t>
                  </w:r>
                </w:p>
              </w:tc>
            </w:tr>
          </w:tbl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9"/>
              <w:tblW w:w="23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230"/>
              <w:tblGridChange w:id="0">
                <w:tblGrid>
                  <w:gridCol w:w="230"/>
                </w:tblGrid>
              </w:tblGridChange>
            </w:tblGrid>
            <w:tr>
              <w:trPr>
                <w:cantSplit w:val="0"/>
                <w:trHeight w:val="23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Dynamic, visually appealing charts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Chartsv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Dynamic, visually appealing charts</w:t>
            </w:r>
          </w:p>
        </w:tc>
      </w:tr>
    </w:tbl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b w:val="1"/>
          <w:rtl w:val="0"/>
        </w:rPr>
        <w:t xml:space="preserve">Why MongoDB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Stores unstructured data efficiently 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Supports querying by breed, sex, and age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Integrates easily with Python for data analysis and filtering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b w:val="1"/>
          <w:rtl w:val="0"/>
        </w:rPr>
        <w:t xml:space="preserve">Why Dash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Provides view (layout) and controller (callbacks) separation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Simplifies building interactive web dashboards entirely in Python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Updates tables, charts, and maps dynamically when filters change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Project Steps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Imported CSV data using Pandas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Created MongoDB database to store dog records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Built Dash layout with logo, filters, table, charts, and map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Implemented callbacks to update all widgets based on filter selection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Tested all filters to ensure proper functionality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Captured screenshots for documentation 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Challenges and Solutions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Filtering multiple conditions: Needed to account for breed, sex, and age simultaneously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Solution: Created a function to assign rescue type based on Grazioso Salvare’s criteria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Map display issues: Initial markers did not render correctly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Solution: Ensured correct latitude/longitude and used a default row when no selection is made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Dynamic updates: Table, pie chart, and map needed to update seamlessly </w:t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Solution: Used Dash callbacks with the DataTable’s derived_virtual_data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